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F1" w:rsidRPr="009778F1" w:rsidRDefault="009778F1" w:rsidP="009778F1">
      <w:pPr>
        <w:tabs>
          <w:tab w:val="left" w:pos="1050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«</w:t>
      </w:r>
      <w:r w:rsidRPr="009778F1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ФОРМА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Главе Тимашевского городского поселения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от____________________________________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p w:rsidR="009778F1" w:rsidRPr="009778F1" w:rsidRDefault="009778F1" w:rsidP="009778F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4"/>
          <w:szCs w:val="24"/>
        </w:rPr>
        <w:t>почтовый адрес</w:t>
      </w:r>
      <w:r w:rsidRPr="009778F1">
        <w:rPr>
          <w:rFonts w:ascii="Times New Roman" w:hAnsi="Times New Roman" w:cs="Times New Roman"/>
          <w:sz w:val="28"/>
          <w:szCs w:val="28"/>
        </w:rPr>
        <w:t xml:space="preserve"> __________________________ _______________________________________</w:t>
      </w:r>
    </w:p>
    <w:p w:rsidR="009778F1" w:rsidRPr="009778F1" w:rsidRDefault="009778F1" w:rsidP="009778F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телефон, адрес электронной почты (при наличии):</w:t>
      </w:r>
    </w:p>
    <w:p w:rsidR="009778F1" w:rsidRPr="009778F1" w:rsidRDefault="009778F1" w:rsidP="009778F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</w:p>
    <w:p w:rsidR="009778F1" w:rsidRPr="009778F1" w:rsidRDefault="009778F1" w:rsidP="009778F1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(указывается по выбору заявителя, для связи с ним)</w:t>
      </w:r>
    </w:p>
    <w:p w:rsidR="009778F1" w:rsidRPr="009778F1" w:rsidRDefault="009778F1" w:rsidP="009778F1">
      <w:pPr>
        <w:spacing w:after="0" w:line="240" w:lineRule="auto"/>
        <w:ind w:left="5760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Заявление 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Прошу Вас </w:t>
      </w:r>
      <w:r w:rsidR="00E65E09">
        <w:rPr>
          <w:rFonts w:ascii="Times New Roman" w:hAnsi="Times New Roman" w:cs="Times New Roman"/>
          <w:bCs/>
          <w:sz w:val="28"/>
          <w:szCs w:val="28"/>
        </w:rPr>
        <w:t>предоставить земельный участок</w:t>
      </w:r>
      <w:r w:rsidRPr="009778F1">
        <w:rPr>
          <w:rFonts w:ascii="Times New Roman" w:hAnsi="Times New Roman" w:cs="Times New Roman"/>
          <w:bCs/>
          <w:sz w:val="28"/>
          <w:szCs w:val="28"/>
        </w:rPr>
        <w:t>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>1) кадастровы</w:t>
      </w:r>
      <w:r w:rsidR="00E65E09">
        <w:rPr>
          <w:rFonts w:ascii="Times New Roman" w:hAnsi="Times New Roman" w:cs="Times New Roman"/>
          <w:sz w:val="28"/>
          <w:szCs w:val="28"/>
        </w:rPr>
        <w:t>й номер</w:t>
      </w:r>
      <w:r w:rsidRPr="009778F1">
        <w:rPr>
          <w:rFonts w:ascii="Times New Roman" w:hAnsi="Times New Roman" w:cs="Times New Roman"/>
          <w:sz w:val="28"/>
          <w:szCs w:val="28"/>
        </w:rPr>
        <w:t xml:space="preserve"> испрашиваемого земельного участка: 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778F1">
        <w:rPr>
          <w:rFonts w:ascii="Times New Roman" w:hAnsi="Times New Roman" w:cs="Times New Roman"/>
          <w:sz w:val="28"/>
          <w:szCs w:val="28"/>
        </w:rPr>
        <w:t xml:space="preserve">_________________________________; 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>2)  основание предоставления земельного участка без проведения торгов, в соответствии с действующим законодательством и пунктом 1.2.2 настоящего регламента: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778F1">
        <w:rPr>
          <w:rFonts w:ascii="Times New Roman" w:hAnsi="Times New Roman" w:cs="Times New Roman"/>
          <w:sz w:val="28"/>
          <w:szCs w:val="28"/>
        </w:rPr>
        <w:t>_____________________________;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документ, подтверждающий право заявителя на приобретение земельного участка без проведения торгов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3) на праве __________________________________________________________;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4) реквизиты решения об изъятии земельного участка для государственных или муниципальных нужд: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указывается, если земельный участок предоставляется взамен земельного участка, изымаемого для государственных или муниципальных нужд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5) цель использования земельного участка: ______________________________;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6) реквизиты решения о предварительном согласовании предоставления земельного участка: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 случае, если испрашиваемый земельный участок образовывался или его границы уточнялись на основании данного решения</w:t>
      </w:r>
    </w:p>
    <w:p w:rsidR="009778F1" w:rsidRDefault="008F5B8C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реквизиты решения об утверждении документа территориального планирования и (или) проекта планировки территории</w:t>
      </w:r>
    </w:p>
    <w:p w:rsidR="008F5B8C" w:rsidRPr="009778F1" w:rsidRDefault="008F5B8C" w:rsidP="008F5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F5B8C" w:rsidRDefault="008F5B8C" w:rsidP="008F5B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 xml:space="preserve">указывается в случае, если земельный участок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предоставляется</w:t>
      </w:r>
      <w:r w:rsidR="00DF6B56">
        <w:rPr>
          <w:rFonts w:ascii="Times New Roman" w:hAnsi="Times New Roman" w:cs="Times New Roman"/>
          <w:sz w:val="28"/>
          <w:szCs w:val="28"/>
          <w:vertAlign w:val="superscript"/>
        </w:rPr>
        <w:t xml:space="preserve"> для размещения объектов, предусмотренных этим документом и (или) этим проектом</w:t>
      </w:r>
    </w:p>
    <w:p w:rsidR="008F5B8C" w:rsidRPr="009778F1" w:rsidRDefault="008F5B8C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«___» ___________________20 __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дата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6D7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606D7" w:rsidRDefault="009778F1" w:rsidP="00F60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F606D7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BD173B" w:rsidRPr="009778F1" w:rsidRDefault="009778F1" w:rsidP="00F60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>С.Г.Шпирный</w:t>
      </w:r>
    </w:p>
    <w:sectPr w:rsidR="00BD173B" w:rsidRPr="009778F1" w:rsidSect="009A5D45">
      <w:headerReference w:type="even" r:id="rId6"/>
      <w:headerReference w:type="default" r:id="rId7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F66" w:rsidRDefault="00697F66" w:rsidP="000E079C">
      <w:pPr>
        <w:spacing w:after="0" w:line="240" w:lineRule="auto"/>
      </w:pPr>
      <w:r>
        <w:separator/>
      </w:r>
    </w:p>
  </w:endnote>
  <w:endnote w:type="continuationSeparator" w:id="1">
    <w:p w:rsidR="00697F66" w:rsidRDefault="00697F66" w:rsidP="000E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F66" w:rsidRDefault="00697F66" w:rsidP="000E079C">
      <w:pPr>
        <w:spacing w:after="0" w:line="240" w:lineRule="auto"/>
      </w:pPr>
      <w:r>
        <w:separator/>
      </w:r>
    </w:p>
  </w:footnote>
  <w:footnote w:type="continuationSeparator" w:id="1">
    <w:p w:rsidR="00697F66" w:rsidRDefault="00697F66" w:rsidP="000E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A25FFE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2615" w:rsidRDefault="00697F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A25FFE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6B56">
      <w:rPr>
        <w:rStyle w:val="a5"/>
        <w:noProof/>
      </w:rPr>
      <w:t>2</w:t>
    </w:r>
    <w:r>
      <w:rPr>
        <w:rStyle w:val="a5"/>
      </w:rPr>
      <w:fldChar w:fldCharType="end"/>
    </w:r>
  </w:p>
  <w:p w:rsidR="00322615" w:rsidRDefault="00697F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78F1"/>
    <w:rsid w:val="000E079C"/>
    <w:rsid w:val="005603F4"/>
    <w:rsid w:val="00697F66"/>
    <w:rsid w:val="008F5B8C"/>
    <w:rsid w:val="009778F1"/>
    <w:rsid w:val="00A25FFE"/>
    <w:rsid w:val="00BD173B"/>
    <w:rsid w:val="00DF6B56"/>
    <w:rsid w:val="00E65E09"/>
    <w:rsid w:val="00F6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78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778F1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9778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Ирина</cp:lastModifiedBy>
  <cp:revision>6</cp:revision>
  <dcterms:created xsi:type="dcterms:W3CDTF">2015-12-10T22:58:00Z</dcterms:created>
  <dcterms:modified xsi:type="dcterms:W3CDTF">2015-12-23T08:27:00Z</dcterms:modified>
</cp:coreProperties>
</file>